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04214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15371876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604214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04214">
        <w:rPr>
          <w:rFonts w:ascii="Arial" w:hAnsi="Arial"/>
        </w:rPr>
      </w:r>
      <w:r w:rsidR="0060421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604214">
        <w:rPr>
          <w:rFonts w:ascii="Arial" w:hAnsi="Arial"/>
        </w:rPr>
      </w:r>
      <w:r w:rsidR="0060421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  <w:r w:rsidR="00A22A8B">
        <w:rPr>
          <w:rFonts w:ascii="Arial" w:hAnsi="Arial"/>
          <w:b/>
        </w:rPr>
        <w:t>6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F40F0F" w:rsidRPr="001629E9" w:rsidRDefault="00F40F0F" w:rsidP="00F40F0F">
      <w:pPr>
        <w:rPr>
          <w:rFonts w:ascii="Arial" w:hAnsi="Arial" w:cs="Arial"/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A22A8B">
        <w:rPr>
          <w:b/>
          <w:bCs/>
        </w:rPr>
        <w:t>Fourniture d</w:t>
      </w:r>
      <w:r w:rsidR="00DB4000">
        <w:rPr>
          <w:b/>
          <w:bCs/>
        </w:rPr>
        <w:t>’alimentation infantiles pour le CHRU de Tours et CH du Chinonais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02487D" w:rsidP="00F40F0F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  <w:r w:rsidR="00777DC2">
        <w:rPr>
          <w:rFonts w:ascii="Arial" w:hAnsi="Arial"/>
        </w:rPr>
        <w:t>Du 01/0</w:t>
      </w:r>
      <w:r w:rsidR="00DB4000">
        <w:rPr>
          <w:rFonts w:ascii="Arial" w:hAnsi="Arial"/>
        </w:rPr>
        <w:t>2</w:t>
      </w:r>
      <w:r w:rsidR="00777DC2">
        <w:rPr>
          <w:rFonts w:ascii="Arial" w:hAnsi="Arial"/>
        </w:rPr>
        <w:t>/202</w:t>
      </w:r>
      <w:r w:rsidR="00DB4000">
        <w:rPr>
          <w:rFonts w:ascii="Arial" w:hAnsi="Arial"/>
        </w:rPr>
        <w:t>6</w:t>
      </w:r>
      <w:r w:rsidR="00777DC2">
        <w:rPr>
          <w:rFonts w:ascii="Arial" w:hAnsi="Arial"/>
        </w:rPr>
        <w:t xml:space="preserve"> au 30/06/202</w:t>
      </w:r>
      <w:r w:rsidR="00DB4000">
        <w:rPr>
          <w:rFonts w:ascii="Arial" w:hAnsi="Arial"/>
        </w:rPr>
        <w:t>8</w:t>
      </w:r>
      <w:r w:rsidR="00777DC2">
        <w:rPr>
          <w:rFonts w:ascii="Arial" w:hAnsi="Arial"/>
        </w:rPr>
        <w:t xml:space="preserve"> reconductible une fois 24 mois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1629E9">
        <w:rPr>
          <w:rFonts w:ascii="Arial" w:hAnsi="Arial" w:cs="Arial"/>
        </w:rPr>
        <w:t xml:space="preserve">Le présent marché est passé en vertu </w:t>
      </w:r>
      <w:r w:rsidR="005301B9" w:rsidRPr="005F1A69">
        <w:t xml:space="preserve">articles </w:t>
      </w:r>
      <w:r w:rsidR="005301B9" w:rsidRPr="00547069">
        <w:t xml:space="preserve">R2123-1 à R2123-8 </w:t>
      </w:r>
      <w:r w:rsidRPr="001629E9">
        <w:rPr>
          <w:rFonts w:ascii="Arial" w:hAnsi="Arial" w:cs="Arial"/>
        </w:rPr>
        <w:t xml:space="preserve">du </w:t>
      </w:r>
      <w:r w:rsidR="008E41FB" w:rsidRPr="001629E9">
        <w:rPr>
          <w:rFonts w:ascii="Arial" w:hAnsi="Arial" w:cs="Arial"/>
        </w:rPr>
        <w:t>code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604214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604214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ou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604214">
        <w:rPr>
          <w:rFonts w:ascii="Arial" w:hAnsi="Arial"/>
        </w:rPr>
      </w:r>
      <w:r w:rsidR="0060421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604214">
        <w:rPr>
          <w:rFonts w:ascii="Arial" w:hAnsi="Arial"/>
        </w:rPr>
      </w:r>
      <w:r w:rsidR="0060421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604214">
        <w:rPr>
          <w:rFonts w:ascii="Arial" w:hAnsi="Arial"/>
        </w:rPr>
      </w:r>
      <w:r w:rsidR="0060421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</w:t>
      </w:r>
      <w:r w:rsidR="00ED02C6">
        <w:rPr>
          <w:rFonts w:ascii="Arial" w:hAnsi="Arial"/>
        </w:rPr>
        <w:t>2025-</w:t>
      </w:r>
      <w:r w:rsidR="004F261F">
        <w:rPr>
          <w:rFonts w:ascii="Arial" w:hAnsi="Arial"/>
        </w:rPr>
        <w:t>GHT-HOTEL-001</w:t>
      </w:r>
      <w:r w:rsidR="005D53E7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0A5917">
        <w:rPr>
          <w:rFonts w:ascii="Arial" w:hAnsi="Arial"/>
        </w:rPr>
        <w:t xml:space="preserve">01/08/2025 </w:t>
      </w:r>
      <w:bookmarkStart w:id="4" w:name="_GoBack"/>
      <w:bookmarkEnd w:id="4"/>
      <w:r w:rsidRPr="001629E9">
        <w:rPr>
          <w:rFonts w:ascii="Arial" w:hAnsi="Arial"/>
        </w:rPr>
        <w:t>et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04214">
        <w:rPr>
          <w:rFonts w:ascii="Arial" w:hAnsi="Arial"/>
        </w:rPr>
      </w:r>
      <w:r w:rsidR="0060421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04214">
        <w:rPr>
          <w:rFonts w:ascii="Arial" w:hAnsi="Arial"/>
        </w:rPr>
      </w:r>
      <w:r w:rsidR="0060421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04214">
        <w:rPr>
          <w:rFonts w:ascii="Arial" w:hAnsi="Arial"/>
        </w:rPr>
      </w:r>
      <w:r w:rsidR="0060421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04214">
        <w:rPr>
          <w:rFonts w:ascii="Arial" w:hAnsi="Arial"/>
        </w:rPr>
      </w:r>
      <w:r w:rsidR="0060421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04214">
        <w:rPr>
          <w:rFonts w:ascii="Arial" w:hAnsi="Arial"/>
        </w:rPr>
      </w:r>
      <w:r w:rsidR="0060421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04214">
        <w:rPr>
          <w:rFonts w:ascii="Arial" w:hAnsi="Arial"/>
        </w:rPr>
      </w:r>
      <w:r w:rsidR="0060421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04214">
        <w:rPr>
          <w:rFonts w:ascii="Arial" w:hAnsi="Arial"/>
        </w:rPr>
      </w:r>
      <w:r w:rsidR="0060421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604214">
        <w:rPr>
          <w:rFonts w:ascii="Arial" w:hAnsi="Arial"/>
        </w:rPr>
      </w:r>
      <w:r w:rsidR="0060421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04214">
        <w:rPr>
          <w:rFonts w:ascii="Arial" w:hAnsi="Arial"/>
        </w:rPr>
      </w:r>
      <w:r w:rsidR="0060421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04214">
        <w:rPr>
          <w:rFonts w:ascii="Arial" w:hAnsi="Arial"/>
        </w:rPr>
      </w:r>
      <w:r w:rsidR="0060421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04214">
        <w:rPr>
          <w:rFonts w:ascii="Arial" w:hAnsi="Arial"/>
        </w:rPr>
      </w:r>
      <w:r w:rsidR="0060421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n°…….</w:t>
      </w: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604214">
        <w:rPr>
          <w:rFonts w:ascii="Arial" w:hAnsi="Arial"/>
        </w:rPr>
      </w:r>
      <w:r w:rsidR="0060421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04214">
        <w:rPr>
          <w:rFonts w:ascii="Arial" w:hAnsi="Arial"/>
        </w:rPr>
      </w:r>
      <w:r w:rsidR="0060421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604214">
        <w:rPr>
          <w:rFonts w:ascii="Arial" w:hAnsi="Arial"/>
        </w:rPr>
      </w:r>
      <w:r w:rsidR="0060421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4F261F">
            <w:rPr>
              <w:rFonts w:ascii="Arial" w:hAnsi="Arial" w:cs="Arial"/>
              <w:b/>
              <w:bCs/>
            </w:rPr>
            <w:t>6</w:t>
          </w:r>
          <w:r w:rsidR="00A22A8B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proofErr w:type="gramStart"/>
          <w:r>
            <w:rPr>
              <w:rFonts w:ascii="Arial" w:hAnsi="Arial" w:cs="Arial"/>
              <w:b/>
              <w:bCs/>
            </w:rPr>
            <w:t>page</w:t>
          </w:r>
          <w:proofErr w:type="gramEnd"/>
          <w:r>
            <w:rPr>
              <w:rFonts w:ascii="Arial" w:hAnsi="Arial" w:cs="Arial"/>
              <w:b/>
              <w:bCs/>
            </w:rPr>
            <w:t xml:space="preserve">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A5917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4F261F"/>
    <w:rsid w:val="0051419C"/>
    <w:rsid w:val="0051522B"/>
    <w:rsid w:val="005301B9"/>
    <w:rsid w:val="00544AAC"/>
    <w:rsid w:val="00547069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04214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77DC2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2A8B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3A0B"/>
    <w:rsid w:val="00CA3C96"/>
    <w:rsid w:val="00CC3B4D"/>
    <w:rsid w:val="00CD5074"/>
    <w:rsid w:val="00CE6C9E"/>
    <w:rsid w:val="00CF571E"/>
    <w:rsid w:val="00D27DA8"/>
    <w:rsid w:val="00D42C94"/>
    <w:rsid w:val="00D45FF3"/>
    <w:rsid w:val="00D67E7F"/>
    <w:rsid w:val="00D90F9D"/>
    <w:rsid w:val="00D93CD9"/>
    <w:rsid w:val="00DB4000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D02C6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11AFAA6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8D953-58DC-4ED2-99AC-389C99041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908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5891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DELOUCHE Martine</cp:lastModifiedBy>
  <cp:revision>2</cp:revision>
  <cp:lastPrinted>2024-02-14T13:43:00Z</cp:lastPrinted>
  <dcterms:created xsi:type="dcterms:W3CDTF">2025-07-30T07:12:00Z</dcterms:created>
  <dcterms:modified xsi:type="dcterms:W3CDTF">2025-07-30T07:12:00Z</dcterms:modified>
</cp:coreProperties>
</file>